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F760" w14:textId="77777777" w:rsidR="003B3462" w:rsidRPr="003D1C49" w:rsidRDefault="003B3462" w:rsidP="00A722DC">
      <w:pPr>
        <w:spacing w:line="240" w:lineRule="auto"/>
        <w:jc w:val="center"/>
        <w:rPr>
          <w:rFonts w:ascii="Tahoma" w:hAnsi="Tahoma" w:cs="Tahoma"/>
          <w:bCs/>
          <w:i/>
          <w:iCs/>
          <w:sz w:val="28"/>
          <w:szCs w:val="20"/>
        </w:rPr>
      </w:pPr>
      <w:r w:rsidRPr="003D1C49">
        <w:rPr>
          <w:rFonts w:ascii="Tahoma" w:hAnsi="Tahoma" w:cs="Tahoma"/>
          <w:bCs/>
          <w:i/>
          <w:iCs/>
          <w:noProof/>
          <w:sz w:val="28"/>
          <w:szCs w:val="20"/>
        </w:rPr>
        <w:drawing>
          <wp:inline distT="0" distB="0" distL="0" distR="0" wp14:anchorId="1EDB4351" wp14:editId="39DB0591">
            <wp:extent cx="4462145" cy="8858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93" cy="8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0B1E" w14:textId="77777777" w:rsidR="003B3462" w:rsidRPr="00D17075" w:rsidRDefault="003B3462" w:rsidP="003B3462">
      <w:pPr>
        <w:spacing w:after="0" w:line="240" w:lineRule="auto"/>
        <w:jc w:val="center"/>
        <w:rPr>
          <w:rFonts w:ascii="Tahoma" w:hAnsi="Tahoma" w:cs="Tahoma"/>
          <w:bCs/>
          <w:sz w:val="28"/>
          <w:szCs w:val="20"/>
        </w:rPr>
      </w:pPr>
    </w:p>
    <w:p w14:paraId="225F77CF" w14:textId="47E6D422" w:rsidR="003B3462" w:rsidRPr="00C51275" w:rsidRDefault="00AC780C" w:rsidP="003B3462">
      <w:pPr>
        <w:spacing w:after="0" w:line="240" w:lineRule="auto"/>
        <w:jc w:val="center"/>
        <w:rPr>
          <w:rFonts w:ascii="Tahoma" w:hAnsi="Tahoma" w:cs="Tahoma"/>
          <w:b/>
          <w:spacing w:val="60"/>
          <w:sz w:val="36"/>
          <w:szCs w:val="26"/>
        </w:rPr>
      </w:pPr>
      <w:r w:rsidRPr="00C51275">
        <w:rPr>
          <w:rFonts w:ascii="Tahoma" w:hAnsi="Tahoma" w:cs="Tahoma"/>
          <w:b/>
          <w:spacing w:val="60"/>
          <w:sz w:val="36"/>
          <w:szCs w:val="26"/>
        </w:rPr>
        <w:t>DIGITAL CREATIVITY</w:t>
      </w:r>
    </w:p>
    <w:p w14:paraId="3B35E258" w14:textId="77777777" w:rsidR="003B3462" w:rsidRPr="003D1C49" w:rsidRDefault="003B3462" w:rsidP="003B3462">
      <w:pPr>
        <w:spacing w:after="0" w:line="240" w:lineRule="auto"/>
        <w:rPr>
          <w:rFonts w:ascii="Tahoma" w:hAnsi="Tahoma" w:cs="Tahoma"/>
          <w:bCs/>
          <w:i/>
          <w:iCs/>
          <w:sz w:val="26"/>
          <w:szCs w:val="18"/>
        </w:rPr>
      </w:pPr>
    </w:p>
    <w:p w14:paraId="1D391AF8" w14:textId="57667313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Cs/>
          <w:color w:val="800000"/>
          <w:sz w:val="26"/>
          <w:szCs w:val="26"/>
        </w:rPr>
      </w:pPr>
      <w:r w:rsidRPr="003D1C49">
        <w:rPr>
          <w:rFonts w:ascii="Tahoma" w:hAnsi="Tahoma" w:cs="Tahoma"/>
          <w:bCs/>
          <w:color w:val="800000"/>
          <w:sz w:val="26"/>
          <w:szCs w:val="26"/>
        </w:rPr>
        <w:t xml:space="preserve">A </w:t>
      </w:r>
      <w:r w:rsidR="00AC780C">
        <w:rPr>
          <w:rFonts w:ascii="Tahoma" w:hAnsi="Tahoma" w:cs="Tahoma"/>
          <w:bCs/>
          <w:color w:val="800000"/>
          <w:sz w:val="26"/>
          <w:szCs w:val="26"/>
        </w:rPr>
        <w:t>HYBRID</w:t>
      </w:r>
      <w:r w:rsidRPr="003D1C49">
        <w:rPr>
          <w:rFonts w:ascii="Tahoma" w:hAnsi="Tahoma" w:cs="Tahoma"/>
          <w:bCs/>
          <w:color w:val="800000"/>
          <w:sz w:val="26"/>
          <w:szCs w:val="26"/>
        </w:rPr>
        <w:t xml:space="preserve"> </w:t>
      </w:r>
      <w:r w:rsidR="00AC780C">
        <w:rPr>
          <w:rFonts w:ascii="Tahoma" w:hAnsi="Tahoma" w:cs="Tahoma"/>
          <w:bCs/>
          <w:color w:val="800000"/>
          <w:sz w:val="26"/>
          <w:szCs w:val="26"/>
        </w:rPr>
        <w:t>CONFERENCE</w:t>
      </w:r>
    </w:p>
    <w:p w14:paraId="32CC5D22" w14:textId="77777777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</w:p>
    <w:p w14:paraId="651DAE4D" w14:textId="49B17916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1C49">
        <w:rPr>
          <w:rFonts w:ascii="Tahoma" w:hAnsi="Tahoma" w:cs="Tahoma"/>
          <w:b/>
          <w:bCs/>
          <w:sz w:val="20"/>
          <w:szCs w:val="20"/>
        </w:rPr>
        <w:t xml:space="preserve">Thursday </w:t>
      </w:r>
      <w:r w:rsidR="00AC780C">
        <w:rPr>
          <w:rFonts w:ascii="Tahoma" w:hAnsi="Tahoma" w:cs="Tahoma"/>
          <w:b/>
          <w:bCs/>
          <w:sz w:val="20"/>
          <w:szCs w:val="20"/>
        </w:rPr>
        <w:t>15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AC780C">
        <w:rPr>
          <w:rFonts w:ascii="Tahoma" w:hAnsi="Tahoma" w:cs="Tahoma"/>
          <w:b/>
          <w:bCs/>
          <w:sz w:val="20"/>
          <w:szCs w:val="20"/>
        </w:rPr>
        <w:t>Saturday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80C">
        <w:rPr>
          <w:rFonts w:ascii="Tahoma" w:hAnsi="Tahoma" w:cs="Tahoma"/>
          <w:b/>
          <w:bCs/>
          <w:sz w:val="20"/>
          <w:szCs w:val="20"/>
        </w:rPr>
        <w:t>17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80C">
        <w:rPr>
          <w:rFonts w:ascii="Tahoma" w:hAnsi="Tahoma" w:cs="Tahoma"/>
          <w:b/>
          <w:bCs/>
          <w:sz w:val="20"/>
          <w:szCs w:val="20"/>
        </w:rPr>
        <w:t>June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AC780C">
        <w:rPr>
          <w:rFonts w:ascii="Tahoma" w:hAnsi="Tahoma" w:cs="Tahoma"/>
          <w:b/>
          <w:bCs/>
          <w:sz w:val="20"/>
          <w:szCs w:val="20"/>
        </w:rPr>
        <w:t>3</w:t>
      </w:r>
      <w:r w:rsidR="00D17075">
        <w:rPr>
          <w:rFonts w:ascii="Tahoma" w:hAnsi="Tahoma" w:cs="Tahoma"/>
          <w:b/>
          <w:bCs/>
          <w:sz w:val="20"/>
          <w:szCs w:val="20"/>
        </w:rPr>
        <w:t>,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80C">
        <w:rPr>
          <w:rFonts w:ascii="Tahoma" w:hAnsi="Tahoma" w:cs="Tahoma"/>
          <w:b/>
          <w:bCs/>
          <w:sz w:val="20"/>
          <w:szCs w:val="20"/>
        </w:rPr>
        <w:t>University of Oslo</w:t>
      </w:r>
    </w:p>
    <w:p w14:paraId="3EB4AEB8" w14:textId="77777777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color w:val="800000"/>
          <w:sz w:val="26"/>
          <w:szCs w:val="26"/>
        </w:rPr>
      </w:pPr>
    </w:p>
    <w:p w14:paraId="681D48AE" w14:textId="77777777" w:rsidR="003B3462" w:rsidRPr="003D1C49" w:rsidRDefault="003B3462" w:rsidP="003B3462">
      <w:pPr>
        <w:pStyle w:val="WW-Default"/>
        <w:spacing w:line="100" w:lineRule="atLeast"/>
        <w:rPr>
          <w:rFonts w:ascii="Tahoma" w:hAnsi="Tahoma" w:cs="Tahoma"/>
          <w:sz w:val="20"/>
          <w:lang w:val="en-US"/>
        </w:rPr>
      </w:pPr>
    </w:p>
    <w:p w14:paraId="467A253C" w14:textId="77777777" w:rsidR="003B3462" w:rsidRPr="003D1C49" w:rsidRDefault="003B3462" w:rsidP="003B3462">
      <w:pPr>
        <w:jc w:val="center"/>
        <w:rPr>
          <w:rFonts w:ascii="Tahoma" w:hAnsi="Tahoma" w:cs="Tahoma"/>
          <w:color w:val="800000"/>
          <w:sz w:val="34"/>
          <w:szCs w:val="34"/>
        </w:rPr>
      </w:pPr>
      <w:r w:rsidRPr="003D1C49">
        <w:rPr>
          <w:rFonts w:ascii="Tahoma" w:hAnsi="Tahoma" w:cs="Tahoma"/>
          <w:color w:val="800000"/>
          <w:sz w:val="34"/>
          <w:szCs w:val="34"/>
        </w:rPr>
        <w:t>BURSARY FORM</w:t>
      </w:r>
    </w:p>
    <w:p w14:paraId="56F34976" w14:textId="77777777" w:rsidR="003B3462" w:rsidRPr="003D1C49" w:rsidRDefault="003B3462" w:rsidP="003B3462">
      <w:pPr>
        <w:pStyle w:val="WW-Default"/>
        <w:spacing w:line="100" w:lineRule="atLeast"/>
        <w:jc w:val="both"/>
        <w:rPr>
          <w:rFonts w:ascii="Tahoma" w:hAnsi="Tahoma" w:cs="Tahoma"/>
          <w:sz w:val="20"/>
          <w:szCs w:val="20"/>
          <w:lang w:eastAsia="en-GB"/>
        </w:rPr>
      </w:pPr>
    </w:p>
    <w:p w14:paraId="4E560577" w14:textId="067C35AD" w:rsidR="003B3462" w:rsidRPr="00C51275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C51275">
        <w:rPr>
          <w:rFonts w:ascii="Tahoma" w:hAnsi="Tahoma" w:cs="Tahoma"/>
          <w:color w:val="000000"/>
          <w:sz w:val="20"/>
          <w:szCs w:val="20"/>
          <w:lang w:eastAsia="en-GB"/>
        </w:rPr>
        <w:t xml:space="preserve">You do not need to be giving a paper at the </w:t>
      </w:r>
      <w:r w:rsidR="00AC780C" w:rsidRPr="00C51275">
        <w:rPr>
          <w:rFonts w:ascii="Tahoma" w:hAnsi="Tahoma" w:cs="Tahoma"/>
          <w:color w:val="000000"/>
          <w:sz w:val="20"/>
          <w:szCs w:val="20"/>
          <w:lang w:eastAsia="en-GB"/>
        </w:rPr>
        <w:t xml:space="preserve">Conference </w:t>
      </w:r>
      <w:r w:rsidRPr="00C51275">
        <w:rPr>
          <w:rFonts w:ascii="Tahoma" w:hAnsi="Tahoma" w:cs="Tahoma"/>
          <w:color w:val="000000"/>
          <w:sz w:val="20"/>
          <w:szCs w:val="20"/>
          <w:lang w:eastAsia="en-GB"/>
        </w:rPr>
        <w:t>to be considered for a bursary. The application form is below: please fill in the form electronically and send it as an attachment to Naomi Segal (</w:t>
      </w:r>
      <w:hyperlink r:id="rId8" w:history="1">
        <w:r w:rsidR="001221E1" w:rsidRPr="00C51275">
          <w:rPr>
            <w:rStyle w:val="Hyperlink"/>
            <w:rFonts w:ascii="Tahoma" w:hAnsi="Tahoma" w:cs="Tahoma"/>
            <w:color w:val="000000"/>
            <w:sz w:val="20"/>
            <w:szCs w:val="20"/>
            <w:lang w:eastAsia="en-GB"/>
          </w:rPr>
          <w:t>naomi.segal@sas.ac.uk</w:t>
        </w:r>
      </w:hyperlink>
      <w:r w:rsidRPr="00C51275">
        <w:rPr>
          <w:rFonts w:ascii="Tahoma" w:hAnsi="Tahoma" w:cs="Tahoma"/>
          <w:color w:val="000000"/>
          <w:sz w:val="20"/>
          <w:szCs w:val="20"/>
          <w:lang w:eastAsia="en-GB"/>
        </w:rPr>
        <w:t xml:space="preserve">) and </w:t>
      </w:r>
      <w:r w:rsidR="00AC780C" w:rsidRPr="00C51275">
        <w:rPr>
          <w:rFonts w:ascii="Tahoma" w:hAnsi="Tahoma" w:cs="Tahoma"/>
          <w:color w:val="000000"/>
          <w:sz w:val="20"/>
          <w:szCs w:val="20"/>
          <w:lang w:eastAsia="en-GB"/>
        </w:rPr>
        <w:t xml:space="preserve">Aino Rinhaug </w:t>
      </w:r>
      <w:r w:rsidRPr="00C51275">
        <w:rPr>
          <w:rFonts w:ascii="Tahoma" w:hAnsi="Tahoma" w:cs="Tahoma"/>
          <w:color w:val="000000"/>
          <w:sz w:val="20"/>
          <w:szCs w:val="20"/>
          <w:lang w:eastAsia="en-GB"/>
        </w:rPr>
        <w:t>(</w:t>
      </w:r>
      <w:hyperlink r:id="rId9" w:history="1">
        <w:r w:rsidR="00C51275" w:rsidRPr="00C51275">
          <w:rPr>
            <w:rStyle w:val="Hyperlink"/>
            <w:rFonts w:ascii="Tahoma" w:hAnsi="Tahoma" w:cs="Tahoma"/>
            <w:color w:val="000000"/>
            <w:sz w:val="20"/>
            <w:szCs w:val="20"/>
          </w:rPr>
          <w:t>aino.heerakweon@gmail.com</w:t>
        </w:r>
      </w:hyperlink>
      <w:r w:rsidRPr="00C51275">
        <w:rPr>
          <w:rFonts w:ascii="Tahoma" w:hAnsi="Tahoma" w:cs="Tahoma"/>
          <w:color w:val="000000"/>
          <w:sz w:val="20"/>
          <w:szCs w:val="20"/>
          <w:lang w:eastAsia="en-GB"/>
        </w:rPr>
        <w:t>).</w:t>
      </w:r>
      <w:r w:rsidR="00AC780C" w:rsidRPr="00C51275">
        <w:rPr>
          <w:rFonts w:ascii="Tahoma" w:hAnsi="Tahoma" w:cs="Tahoma"/>
          <w:color w:val="000000"/>
          <w:sz w:val="20"/>
          <w:szCs w:val="20"/>
          <w:lang w:eastAsia="en-GB"/>
        </w:rPr>
        <w:t xml:space="preserve"> The deadline for application, using this form, is </w:t>
      </w:r>
      <w:r w:rsidR="00AC780C" w:rsidRPr="00C51275">
        <w:rPr>
          <w:rFonts w:ascii="Tahoma" w:hAnsi="Tahoma" w:cs="Tahoma"/>
          <w:b/>
          <w:bCs/>
          <w:color w:val="000000"/>
          <w:sz w:val="20"/>
          <w:szCs w:val="20"/>
          <w:lang w:eastAsia="en-GB"/>
        </w:rPr>
        <w:t>14 February 2023</w:t>
      </w:r>
      <w:r w:rsidR="00AC780C" w:rsidRPr="00C51275">
        <w:rPr>
          <w:rFonts w:ascii="Tahoma" w:hAnsi="Tahoma" w:cs="Tahoma"/>
          <w:color w:val="000000"/>
          <w:sz w:val="20"/>
          <w:szCs w:val="20"/>
          <w:lang w:eastAsia="en-GB"/>
        </w:rPr>
        <w:t>. No late applications will be considered.</w:t>
      </w:r>
    </w:p>
    <w:p w14:paraId="551C78A7" w14:textId="57A61B07" w:rsidR="003B3462" w:rsidRPr="00D17075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30"/>
          <w:szCs w:val="30"/>
          <w:lang w:eastAsia="en-GB"/>
        </w:rPr>
      </w:pPr>
    </w:p>
    <w:p w14:paraId="02452CBE" w14:textId="77777777" w:rsidR="00AC780C" w:rsidRDefault="001221E1" w:rsidP="001221E1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Tahoma" w:hAnsi="Tahoma" w:cs="Tahoma"/>
          <w:color w:val="000000"/>
          <w:sz w:val="20"/>
          <w:szCs w:val="20"/>
          <w:lang w:eastAsia="en-GB"/>
        </w:rPr>
        <w:t>If awarded your bursary will consist of a fee-waiver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plus an element of expenses if applicable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>.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</w:p>
    <w:p w14:paraId="53F9109E" w14:textId="77777777" w:rsidR="00AC780C" w:rsidRDefault="00AC780C" w:rsidP="001221E1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</w:p>
    <w:p w14:paraId="033B15D3" w14:textId="14FF5DFC" w:rsidR="001221E1" w:rsidRPr="00AC780C" w:rsidRDefault="00AC780C" w:rsidP="001221E1">
      <w:pPr>
        <w:pStyle w:val="WW-Default"/>
        <w:spacing w:line="100" w:lineRule="atLeast"/>
        <w:jc w:val="center"/>
        <w:rPr>
          <w:rFonts w:ascii="Tahoma" w:hAnsi="Tahoma" w:cs="Tahoma"/>
          <w:color w:val="800000"/>
          <w:sz w:val="20"/>
          <w:szCs w:val="20"/>
          <w:lang w:eastAsia="en-GB"/>
        </w:rPr>
      </w:pPr>
      <w:r w:rsidRPr="00AC780C">
        <w:rPr>
          <w:rFonts w:ascii="Tahoma" w:hAnsi="Tahoma" w:cs="Tahoma"/>
          <w:color w:val="800000"/>
          <w:sz w:val="20"/>
          <w:szCs w:val="20"/>
          <w:lang w:eastAsia="en-GB"/>
        </w:rPr>
        <w:t>Conference</w:t>
      </w:r>
      <w:r w:rsidR="001221E1" w:rsidRPr="00AC780C">
        <w:rPr>
          <w:rFonts w:ascii="Tahoma" w:hAnsi="Tahoma" w:cs="Tahoma"/>
          <w:color w:val="800000"/>
          <w:sz w:val="20"/>
          <w:szCs w:val="20"/>
          <w:lang w:eastAsia="en-GB"/>
        </w:rPr>
        <w:t xml:space="preserve"> fees are:</w:t>
      </w:r>
      <w:r w:rsidRPr="00AC780C">
        <w:rPr>
          <w:rFonts w:ascii="Tahoma" w:hAnsi="Tahoma" w:cs="Tahoma"/>
          <w:color w:val="800000"/>
          <w:sz w:val="20"/>
          <w:szCs w:val="20"/>
          <w:lang w:eastAsia="en-GB"/>
        </w:rPr>
        <w:t xml:space="preserve"> </w:t>
      </w:r>
    </w:p>
    <w:p w14:paraId="1F528991" w14:textId="56FA258D" w:rsidR="001221E1" w:rsidRDefault="001221E1" w:rsidP="001221E1">
      <w:pPr>
        <w:pStyle w:val="WW-Default"/>
        <w:spacing w:line="100" w:lineRule="atLeast"/>
        <w:ind w:left="2160"/>
        <w:jc w:val="both"/>
        <w:rPr>
          <w:rStyle w:val="jsgrdq"/>
          <w:rFonts w:ascii="Tahoma" w:hAnsi="Tahoma" w:cs="Tahoma"/>
          <w:color w:val="000000"/>
          <w:sz w:val="20"/>
          <w:szCs w:val="20"/>
        </w:rPr>
      </w:pP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 xml:space="preserve">Standard </w:t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£</w:t>
      </w:r>
      <w:r w:rsidR="00AC780C">
        <w:rPr>
          <w:rStyle w:val="jsgrdq"/>
          <w:rFonts w:ascii="Tahoma" w:hAnsi="Tahoma" w:cs="Tahoma"/>
          <w:color w:val="000000"/>
          <w:sz w:val="20"/>
          <w:szCs w:val="20"/>
        </w:rPr>
        <w:t>10</w:t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0</w:t>
      </w:r>
    </w:p>
    <w:p w14:paraId="56CE3DA3" w14:textId="193326EB" w:rsidR="001221E1" w:rsidRDefault="001221E1" w:rsidP="001221E1">
      <w:pPr>
        <w:pStyle w:val="WW-Default"/>
        <w:spacing w:line="100" w:lineRule="atLeast"/>
        <w:ind w:left="2160"/>
        <w:jc w:val="both"/>
        <w:rPr>
          <w:rStyle w:val="jsgrdq"/>
          <w:rFonts w:ascii="Tahoma" w:hAnsi="Tahoma" w:cs="Tahoma"/>
          <w:color w:val="000000"/>
          <w:sz w:val="20"/>
          <w:szCs w:val="20"/>
        </w:rPr>
      </w:pP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Unwaged</w:t>
      </w:r>
      <w:r w:rsidR="005303BD">
        <w:rPr>
          <w:rStyle w:val="jsgrdq"/>
          <w:rFonts w:ascii="Tahoma" w:hAnsi="Tahoma" w:cs="Tahoma"/>
          <w:color w:val="000000"/>
          <w:sz w:val="20"/>
          <w:szCs w:val="20"/>
        </w:rPr>
        <w:t>/hourly paid</w:t>
      </w:r>
      <w:r w:rsidR="005303BD">
        <w:rPr>
          <w:rStyle w:val="jsgrdq"/>
          <w:rFonts w:ascii="Tahoma" w:hAnsi="Tahoma" w:cs="Tahoma"/>
          <w:color w:val="000000"/>
          <w:sz w:val="20"/>
          <w:szCs w:val="20"/>
        </w:rPr>
        <w:tab/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£</w:t>
      </w:r>
      <w:r w:rsidR="00AC780C">
        <w:rPr>
          <w:rStyle w:val="jsgrdq"/>
          <w:rFonts w:ascii="Tahoma" w:hAnsi="Tahoma" w:cs="Tahoma"/>
          <w:color w:val="000000"/>
          <w:sz w:val="20"/>
          <w:szCs w:val="20"/>
        </w:rPr>
        <w:t>5</w:t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0</w:t>
      </w:r>
    </w:p>
    <w:p w14:paraId="3371D33A" w14:textId="77777777" w:rsidR="00AC780C" w:rsidRPr="00AC780C" w:rsidRDefault="00AC780C" w:rsidP="001221E1">
      <w:pPr>
        <w:pStyle w:val="WW-Default"/>
        <w:spacing w:line="100" w:lineRule="atLeast"/>
        <w:ind w:left="2160"/>
        <w:jc w:val="both"/>
        <w:rPr>
          <w:rFonts w:ascii="Tahoma" w:hAnsi="Tahoma" w:cs="Tahoma"/>
          <w:color w:val="000000"/>
          <w:sz w:val="20"/>
          <w:szCs w:val="20"/>
          <w:lang w:val="en-US" w:eastAsia="en-GB"/>
        </w:rPr>
      </w:pPr>
    </w:p>
    <w:p w14:paraId="41145E14" w14:textId="4F50D8B4" w:rsidR="00AC780C" w:rsidRPr="00C56716" w:rsidRDefault="00AC780C" w:rsidP="00AC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**NB </w:t>
      </w:r>
      <w:r w:rsidRPr="003D1C49">
        <w:rPr>
          <w:rFonts w:ascii="Tahoma" w:hAnsi="Tahoma" w:cs="Tahoma"/>
          <w:color w:val="000000"/>
          <w:sz w:val="20"/>
          <w:szCs w:val="20"/>
          <w:lang w:val="en-US"/>
        </w:rPr>
        <w:t xml:space="preserve">Prior membership of CLE is required;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to join, </w:t>
      </w:r>
      <w:r w:rsidRPr="003D1C49">
        <w:rPr>
          <w:rFonts w:ascii="Tahoma" w:hAnsi="Tahoma" w:cs="Tahoma"/>
          <w:color w:val="000000"/>
          <w:sz w:val="20"/>
          <w:szCs w:val="20"/>
          <w:lang w:val="en-US"/>
        </w:rPr>
        <w:t xml:space="preserve">see </w:t>
      </w:r>
      <w:hyperlink r:id="rId10" w:history="1">
        <w:r w:rsidRPr="003D1C49">
          <w:rPr>
            <w:rStyle w:val="Hyperlink"/>
            <w:rFonts w:ascii="Tahoma" w:hAnsi="Tahoma" w:cs="Tahoma"/>
            <w:color w:val="800000"/>
            <w:sz w:val="20"/>
            <w:szCs w:val="20"/>
            <w:lang w:val="en-US"/>
          </w:rPr>
          <w:t>http://cleurope.eu/membership/</w:t>
        </w:r>
      </w:hyperlink>
      <w:r w:rsidRPr="003D1C49">
        <w:rPr>
          <w:rFonts w:ascii="Tahoma" w:hAnsi="Tahoma" w:cs="Tahoma"/>
          <w:color w:val="800000"/>
          <w:sz w:val="20"/>
          <w:szCs w:val="20"/>
          <w:lang w:val="en-US"/>
        </w:rPr>
        <w:t xml:space="preserve"> </w:t>
      </w:r>
      <w:r w:rsidR="00C56716">
        <w:rPr>
          <w:rFonts w:ascii="Tahoma" w:hAnsi="Tahoma" w:cs="Tahoma"/>
          <w:color w:val="000000"/>
          <w:sz w:val="20"/>
          <w:szCs w:val="20"/>
          <w:lang w:val="en-US"/>
        </w:rPr>
        <w:t>The Membership Secretary will send you your membership number, which you must include in this form.</w:t>
      </w:r>
    </w:p>
    <w:p w14:paraId="7BA7300F" w14:textId="77777777" w:rsidR="00AC780C" w:rsidRPr="003D1C49" w:rsidRDefault="00AC780C" w:rsidP="00C56716">
      <w:pPr>
        <w:jc w:val="center"/>
        <w:rPr>
          <w:rFonts w:ascii="Tahoma" w:hAnsi="Tahoma" w:cs="Tahoma"/>
          <w:color w:val="800000"/>
          <w:sz w:val="20"/>
          <w:szCs w:val="20"/>
          <w:lang w:val="en-US"/>
        </w:rPr>
      </w:pPr>
    </w:p>
    <w:p w14:paraId="31244094" w14:textId="77777777" w:rsidR="001221E1" w:rsidRPr="00AC780C" w:rsidRDefault="001221E1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val="en-US" w:eastAsia="en-GB"/>
        </w:rPr>
      </w:pPr>
    </w:p>
    <w:p w14:paraId="75F571D4" w14:textId="77777777" w:rsidR="003B3462" w:rsidRPr="003D1C49" w:rsidRDefault="003B3462" w:rsidP="003B3462">
      <w:pPr>
        <w:pStyle w:val="WW-Default"/>
        <w:rPr>
          <w:rFonts w:ascii="Tahoma" w:hAnsi="Tahoma" w:cs="Tahoma"/>
          <w:sz w:val="18"/>
          <w:szCs w:val="20"/>
        </w:rPr>
      </w:pPr>
    </w:p>
    <w:tbl>
      <w:tblPr>
        <w:tblW w:w="9564" w:type="dxa"/>
        <w:tblLayout w:type="fixed"/>
        <w:tblLook w:val="04A0" w:firstRow="1" w:lastRow="0" w:firstColumn="1" w:lastColumn="0" w:noHBand="0" w:noVBand="1"/>
      </w:tblPr>
      <w:tblGrid>
        <w:gridCol w:w="3509"/>
        <w:gridCol w:w="6055"/>
      </w:tblGrid>
      <w:tr w:rsidR="003B3462" w:rsidRPr="003D1C49" w14:paraId="5A44449A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41CC7E0" w14:textId="7B5FA063" w:rsidR="003B3462" w:rsidRPr="003D1C49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s</w:t>
            </w:r>
            <w:r w:rsidR="003B3462"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urname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</w:t>
            </w:r>
            <w:r w:rsidR="00C56716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(in capitals)</w:t>
            </w:r>
          </w:p>
          <w:p w14:paraId="3F2CD1F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7EBDCD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0DCE3CC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808ADB4" w14:textId="2723F1A5" w:rsidR="003B3462" w:rsidRPr="003D1C49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f</w:t>
            </w:r>
            <w:r w:rsidR="003B3462"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irst name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</w:t>
            </w:r>
          </w:p>
          <w:p w14:paraId="4FFC792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3BFBD4F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236E7D6F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3BFE0677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Institutional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affiliation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, if applicable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B4AE637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0B4BAB6A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60CEE0AA" w14:textId="77777777" w:rsidR="003B3462" w:rsidRPr="003D1C49" w:rsidRDefault="003B3462">
            <w:pPr>
              <w:pStyle w:val="WW-Default"/>
              <w:spacing w:line="100" w:lineRule="atLeast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Email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address 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B8DD5B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61953FD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0FBB954" w14:textId="37EFD5AC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Title of proposed </w:t>
            </w:r>
            <w:r w:rsidR="00AC780C" w:rsidRPr="00AC780C">
              <w:rPr>
                <w:rFonts w:ascii="Tahoma" w:hAnsi="Tahoma" w:cs="Tahoma"/>
                <w:b/>
                <w:bCs/>
                <w:color w:val="800000"/>
                <w:sz w:val="20"/>
                <w:szCs w:val="20"/>
              </w:rPr>
              <w:t>Conference</w:t>
            </w:r>
            <w:r w:rsidR="00AC78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paper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(if applicable)</w:t>
            </w:r>
          </w:p>
          <w:p w14:paraId="0401B1B9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500BB06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B7AD048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529A9159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BEBAF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field of interest</w:t>
            </w:r>
          </w:p>
          <w:p w14:paraId="7116DDA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43618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5009776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12BF5E8A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29EC2E64" w14:textId="77777777" w:rsidTr="001221E1">
        <w:trPr>
          <w:trHeight w:val="62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</w:tcPr>
          <w:p w14:paraId="39FF6A5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</w:rPr>
              <w:lastRenderedPageBreak/>
              <w:t>Case for support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(max 500 words). Please explain the following:</w:t>
            </w:r>
          </w:p>
          <w:p w14:paraId="16A010E2" w14:textId="12DB5A6F" w:rsidR="003B3462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04291285" w14:textId="64ED1883" w:rsidR="00D17075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6D2525F" w14:textId="77777777" w:rsidR="00AC780C" w:rsidRPr="003D1C49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15B47031" w14:textId="77777777" w:rsidR="003B3462" w:rsidRPr="003D1C49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Your interest in the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t>Cultural Literacy Everywhere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project and what you can contribute</w:t>
            </w:r>
          </w:p>
          <w:p w14:paraId="4640C338" w14:textId="7DAEFF38" w:rsidR="003B3462" w:rsidRDefault="003B3462" w:rsidP="00C56716">
            <w:pPr>
              <w:pStyle w:val="WW-Default"/>
              <w:tabs>
                <w:tab w:val="left" w:pos="426"/>
              </w:tabs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D81F929" w14:textId="77777777" w:rsidR="00AC780C" w:rsidRPr="003D1C49" w:rsidRDefault="00AC780C" w:rsidP="00C56716">
            <w:pPr>
              <w:pStyle w:val="WW-Default"/>
              <w:tabs>
                <w:tab w:val="left" w:pos="426"/>
              </w:tabs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D8E16C2" w14:textId="481CC415" w:rsidR="003B3462" w:rsidRPr="003D1C49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your case for </w:t>
            </w:r>
            <w:r w:rsidR="00C56716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>needing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a bursary</w:t>
            </w:r>
          </w:p>
          <w:p w14:paraId="0F0BDB09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54DE917B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97FF1C6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C6B2DD2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6C9928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2E080D15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05EA9ACD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4" w:space="0" w:color="auto"/>
            </w:tcBorders>
          </w:tcPr>
          <w:p w14:paraId="1441587B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12815D27" w14:textId="77777777" w:rsidTr="001221E1">
        <w:trPr>
          <w:trHeight w:val="629"/>
        </w:trPr>
        <w:tc>
          <w:tcPr>
            <w:tcW w:w="350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64BC85A5" w14:textId="77777777" w:rsidR="003B3462" w:rsidRPr="003D1C49" w:rsidRDefault="003B3462">
            <w:pPr>
              <w:pStyle w:val="WW-Default"/>
              <w:spacing w:line="100" w:lineRule="atLeast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Your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webpage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(if applicable)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F600A8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14:paraId="3960C3D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07DF4EC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How did you hear about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t>Cultural Literacy Everywhere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>?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CDED9B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2C528FF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76695B0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42D52DA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07441B2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5AD1B02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AC780C" w14:paraId="090C779C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5045842A" w14:textId="62D91D45" w:rsidR="003B3462" w:rsidRPr="003D1C49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**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Please state your </w:t>
            </w:r>
          </w:p>
          <w:p w14:paraId="44BE1616" w14:textId="77777777" w:rsidR="003B3462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CLE membership number</w:t>
            </w:r>
          </w:p>
          <w:p w14:paraId="62280CD8" w14:textId="77777777" w:rsidR="00AC780C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</w:pPr>
            <w:r w:rsidRPr="00AC780C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(format XX-XXX-XXXX), with</w:t>
            </w:r>
            <w:r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out which this application cannot be considered</w:t>
            </w:r>
          </w:p>
          <w:p w14:paraId="15EC2B88" w14:textId="4ED87C5E" w:rsidR="00AC780C" w:rsidRPr="00AC780C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04EC5F1" w14:textId="77777777" w:rsidR="003B3462" w:rsidRPr="00AC780C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14:paraId="059FD823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0A87D351" w14:textId="77777777" w:rsidR="003B3462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 xml:space="preserve">I confirm that all the information provided in this form is complete &amp; accurate 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(please tick or e-sign)</w:t>
            </w:r>
          </w:p>
          <w:p w14:paraId="3E5552F8" w14:textId="6623E7FD" w:rsidR="00C51275" w:rsidRPr="003D1C49" w:rsidRDefault="00C512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A5CCFE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</w:tbl>
    <w:p w14:paraId="603371AF" w14:textId="77777777"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309D1E8B" w14:textId="2488196A" w:rsidR="003B3462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1443B15B" w14:textId="77777777" w:rsidR="00D17075" w:rsidRPr="003D1C49" w:rsidRDefault="00D17075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16A9776A" w14:textId="77777777" w:rsidR="003B3462" w:rsidRPr="003D1C49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b/>
          <w:bCs/>
          <w:i/>
          <w:iCs/>
        </w:rPr>
      </w:pPr>
      <w:r w:rsidRPr="003D1C49">
        <w:rPr>
          <w:rFonts w:ascii="Tahoma" w:hAnsi="Tahoma" w:cs="Tahoma"/>
          <w:b/>
          <w:bCs/>
          <w:i/>
          <w:iCs/>
          <w:lang w:eastAsia="en-GB"/>
        </w:rPr>
        <w:t xml:space="preserve">For all details of </w:t>
      </w:r>
      <w:r w:rsidRPr="003D1C49">
        <w:rPr>
          <w:rFonts w:ascii="Tahoma" w:hAnsi="Tahoma" w:cs="Tahoma"/>
          <w:b/>
          <w:bCs/>
          <w:i/>
          <w:iCs/>
        </w:rPr>
        <w:t xml:space="preserve">Cultural Literacy Everywhere and </w:t>
      </w:r>
    </w:p>
    <w:p w14:paraId="7E56EAD5" w14:textId="5B906DFD" w:rsidR="003B3462" w:rsidRPr="001221E1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b/>
          <w:bCs/>
          <w:i/>
          <w:iCs/>
          <w:color w:val="000000"/>
        </w:rPr>
      </w:pPr>
      <w:r w:rsidRPr="001221E1">
        <w:rPr>
          <w:rFonts w:ascii="Tahoma" w:hAnsi="Tahoma" w:cs="Tahoma"/>
          <w:b/>
          <w:bCs/>
          <w:i/>
          <w:iCs/>
          <w:color w:val="000000"/>
        </w:rPr>
        <w:t>the 202</w:t>
      </w:r>
      <w:r w:rsidR="00AC780C">
        <w:rPr>
          <w:rFonts w:ascii="Tahoma" w:hAnsi="Tahoma" w:cs="Tahoma"/>
          <w:b/>
          <w:bCs/>
          <w:i/>
          <w:iCs/>
          <w:color w:val="000000"/>
        </w:rPr>
        <w:t>3</w:t>
      </w: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AC780C">
        <w:rPr>
          <w:rFonts w:ascii="Tahoma" w:hAnsi="Tahoma" w:cs="Tahoma"/>
          <w:b/>
          <w:bCs/>
          <w:i/>
          <w:iCs/>
          <w:color w:val="000000"/>
        </w:rPr>
        <w:t>Conference</w:t>
      </w: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, see </w:t>
      </w:r>
      <w:hyperlink r:id="rId11" w:history="1">
        <w:r w:rsidRPr="001221E1">
          <w:rPr>
            <w:rStyle w:val="Hyperlink"/>
            <w:rFonts w:ascii="Tahoma" w:hAnsi="Tahoma" w:cs="Tahoma"/>
            <w:b/>
            <w:bCs/>
            <w:i/>
            <w:iCs/>
            <w:color w:val="000000"/>
          </w:rPr>
          <w:t>www.cle.world</w:t>
        </w:r>
      </w:hyperlink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</w:p>
    <w:p w14:paraId="677BD899" w14:textId="77777777"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15316317" w14:textId="36B822A7" w:rsidR="003B3462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51162C32" w14:textId="5AAA5799" w:rsidR="00D17075" w:rsidRDefault="00D17075" w:rsidP="003B3462">
      <w:pPr>
        <w:pStyle w:val="WW-Default"/>
        <w:rPr>
          <w:rFonts w:ascii="Tahoma" w:hAnsi="Tahoma" w:cs="Tahoma"/>
          <w:sz w:val="20"/>
        </w:rPr>
      </w:pPr>
    </w:p>
    <w:p w14:paraId="53EF75D4" w14:textId="77777777" w:rsidR="00D17075" w:rsidRPr="003D1C49" w:rsidRDefault="00D17075" w:rsidP="003B3462">
      <w:pPr>
        <w:pStyle w:val="WW-Default"/>
        <w:rPr>
          <w:rFonts w:ascii="Tahoma" w:hAnsi="Tahoma" w:cs="Tahoma"/>
          <w:sz w:val="20"/>
        </w:rPr>
      </w:pPr>
    </w:p>
    <w:p w14:paraId="22B32659" w14:textId="77777777"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4DD2F8A0" w14:textId="77777777"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Cs w:val="24"/>
        </w:rPr>
      </w:pPr>
    </w:p>
    <w:p w14:paraId="3198F93A" w14:textId="1AE1382F" w:rsidR="003B3462" w:rsidRPr="003D1C49" w:rsidRDefault="003B3462" w:rsidP="003B3462">
      <w:pPr>
        <w:pStyle w:val="WW-Default"/>
        <w:spacing w:before="28" w:after="28"/>
        <w:jc w:val="center"/>
        <w:rPr>
          <w:rFonts w:ascii="Tahoma" w:hAnsi="Tahoma" w:cs="Tahoma"/>
          <w:b/>
          <w:bCs/>
          <w:i/>
          <w:iCs/>
        </w:rPr>
      </w:pP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Any queries about the application process should be sent to </w:t>
      </w:r>
      <w:hyperlink r:id="rId12" w:history="1">
        <w:r w:rsidR="001221E1" w:rsidRPr="001221E1">
          <w:rPr>
            <w:rStyle w:val="Hyperlink"/>
            <w:rFonts w:ascii="Tahoma" w:hAnsi="Tahoma" w:cs="Tahoma"/>
            <w:b/>
            <w:bCs/>
            <w:i/>
            <w:iCs/>
            <w:color w:val="000000"/>
          </w:rPr>
          <w:t>naomi.segal@s</w:t>
        </w:r>
        <w:r w:rsidR="001221E1" w:rsidRPr="001221E1">
          <w:rPr>
            <w:rStyle w:val="Hyperlink"/>
            <w:rFonts w:ascii="Tahoma" w:hAnsi="Tahoma" w:cs="Tahoma"/>
            <w:b/>
            <w:bCs/>
            <w:i/>
            <w:iCs/>
            <w:color w:val="000000"/>
          </w:rPr>
          <w:t>as.ac.uk</w:t>
        </w:r>
      </w:hyperlink>
      <w:r w:rsidR="001221E1"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1221E1">
        <w:rPr>
          <w:rFonts w:ascii="Tahoma" w:hAnsi="Tahoma" w:cs="Tahoma"/>
          <w:b/>
          <w:bCs/>
          <w:i/>
          <w:iCs/>
        </w:rPr>
        <w:t>.</w:t>
      </w:r>
      <w:r w:rsidRPr="003D1C49">
        <w:rPr>
          <w:rFonts w:ascii="Tahoma" w:hAnsi="Tahoma" w:cs="Tahoma"/>
          <w:b/>
          <w:bCs/>
          <w:i/>
          <w:iCs/>
        </w:rPr>
        <w:t xml:space="preserve"> </w:t>
      </w:r>
    </w:p>
    <w:p w14:paraId="549DFD83" w14:textId="77777777" w:rsidR="003B3462" w:rsidRPr="003D1C49" w:rsidRDefault="003B3462" w:rsidP="003B3462">
      <w:pPr>
        <w:rPr>
          <w:rFonts w:ascii="Tahoma" w:hAnsi="Tahoma" w:cs="Tahoma"/>
        </w:rPr>
      </w:pPr>
    </w:p>
    <w:p w14:paraId="4C136374" w14:textId="77777777" w:rsidR="00FA549F" w:rsidRPr="003D1C49" w:rsidRDefault="00FA549F" w:rsidP="003B3462">
      <w:pPr>
        <w:rPr>
          <w:rFonts w:ascii="Tahoma" w:hAnsi="Tahoma" w:cs="Tahoma"/>
        </w:rPr>
      </w:pPr>
    </w:p>
    <w:sectPr w:rsidR="00FA549F" w:rsidRPr="003D1C49">
      <w:headerReference w:type="default" r:id="rId13"/>
      <w:type w:val="continuous"/>
      <w:pgSz w:w="11906" w:h="16838"/>
      <w:pgMar w:top="1440" w:right="1440" w:bottom="1440" w:left="1440" w:header="708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566F" w14:textId="77777777" w:rsidR="009A2DC6" w:rsidRDefault="009A2DC6">
      <w:pPr>
        <w:spacing w:after="0" w:line="240" w:lineRule="auto"/>
      </w:pPr>
      <w:r>
        <w:separator/>
      </w:r>
    </w:p>
  </w:endnote>
  <w:endnote w:type="continuationSeparator" w:id="0">
    <w:p w14:paraId="51E86C9A" w14:textId="77777777" w:rsidR="009A2DC6" w:rsidRDefault="009A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C7AD" w14:textId="77777777" w:rsidR="009A2DC6" w:rsidRDefault="009A2DC6">
      <w:pPr>
        <w:spacing w:after="0" w:line="240" w:lineRule="auto"/>
      </w:pPr>
      <w:r>
        <w:separator/>
      </w:r>
    </w:p>
  </w:footnote>
  <w:footnote w:type="continuationSeparator" w:id="0">
    <w:p w14:paraId="6270B17D" w14:textId="77777777" w:rsidR="009A2DC6" w:rsidRDefault="009A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9054" w14:textId="77777777" w:rsidR="00D74108" w:rsidRDefault="00D74108">
    <w:pPr>
      <w:pStyle w:val="Header"/>
      <w:suppressLineNumbers w:val="0"/>
      <w:autoSpaceDE w:val="0"/>
      <w:spacing w:after="0" w:line="100" w:lineRule="atLeast"/>
      <w:rPr>
        <w:rFonts w:hAnsi="Calibri"/>
        <w:kern w:val="1"/>
        <w:sz w:val="24"/>
        <w:szCs w:val="24"/>
        <w:lang w:eastAsia="zh-CN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CFF577C"/>
    <w:multiLevelType w:val="multilevel"/>
    <w:tmpl w:val="019AD0F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829448494">
    <w:abstractNumId w:val="0"/>
  </w:num>
  <w:num w:numId="2" w16cid:durableId="816000129">
    <w:abstractNumId w:val="1"/>
  </w:num>
  <w:num w:numId="3" w16cid:durableId="2028942166">
    <w:abstractNumId w:val="2"/>
  </w:num>
  <w:num w:numId="4" w16cid:durableId="2132551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F"/>
    <w:rsid w:val="00020655"/>
    <w:rsid w:val="000741FF"/>
    <w:rsid w:val="000831E7"/>
    <w:rsid w:val="00095E75"/>
    <w:rsid w:val="000A4BF5"/>
    <w:rsid w:val="000A7556"/>
    <w:rsid w:val="000B3BBA"/>
    <w:rsid w:val="000C3694"/>
    <w:rsid w:val="00120E99"/>
    <w:rsid w:val="001221E1"/>
    <w:rsid w:val="001741F6"/>
    <w:rsid w:val="001859C1"/>
    <w:rsid w:val="001A23A4"/>
    <w:rsid w:val="001C11AD"/>
    <w:rsid w:val="00226205"/>
    <w:rsid w:val="002352FC"/>
    <w:rsid w:val="00253464"/>
    <w:rsid w:val="00290740"/>
    <w:rsid w:val="00297D38"/>
    <w:rsid w:val="002A7AF2"/>
    <w:rsid w:val="00363239"/>
    <w:rsid w:val="003A3281"/>
    <w:rsid w:val="003B3462"/>
    <w:rsid w:val="003D1C49"/>
    <w:rsid w:val="0041510C"/>
    <w:rsid w:val="00425524"/>
    <w:rsid w:val="005303BD"/>
    <w:rsid w:val="00532CD9"/>
    <w:rsid w:val="005A512F"/>
    <w:rsid w:val="005D0FC0"/>
    <w:rsid w:val="005E02D5"/>
    <w:rsid w:val="006B773B"/>
    <w:rsid w:val="007051D0"/>
    <w:rsid w:val="00722078"/>
    <w:rsid w:val="00733EFB"/>
    <w:rsid w:val="00784D0B"/>
    <w:rsid w:val="007A4881"/>
    <w:rsid w:val="008E3BCB"/>
    <w:rsid w:val="0094173C"/>
    <w:rsid w:val="009448D4"/>
    <w:rsid w:val="00976291"/>
    <w:rsid w:val="00986835"/>
    <w:rsid w:val="00996972"/>
    <w:rsid w:val="009A2DC6"/>
    <w:rsid w:val="009E1EEF"/>
    <w:rsid w:val="00A31887"/>
    <w:rsid w:val="00A722DC"/>
    <w:rsid w:val="00A72A2D"/>
    <w:rsid w:val="00A75F38"/>
    <w:rsid w:val="00AC3D45"/>
    <w:rsid w:val="00AC780C"/>
    <w:rsid w:val="00B044F0"/>
    <w:rsid w:val="00B700A6"/>
    <w:rsid w:val="00B85A94"/>
    <w:rsid w:val="00BA2F12"/>
    <w:rsid w:val="00BD070C"/>
    <w:rsid w:val="00BE44C4"/>
    <w:rsid w:val="00C27BF6"/>
    <w:rsid w:val="00C51275"/>
    <w:rsid w:val="00C56716"/>
    <w:rsid w:val="00C75344"/>
    <w:rsid w:val="00CA2D69"/>
    <w:rsid w:val="00CB6136"/>
    <w:rsid w:val="00D17075"/>
    <w:rsid w:val="00D543D3"/>
    <w:rsid w:val="00D5471B"/>
    <w:rsid w:val="00D74108"/>
    <w:rsid w:val="00DD080F"/>
    <w:rsid w:val="00DF272D"/>
    <w:rsid w:val="00E02A8F"/>
    <w:rsid w:val="00E441B3"/>
    <w:rsid w:val="00EA7E07"/>
    <w:rsid w:val="00EE409A"/>
    <w:rsid w:val="00F4611F"/>
    <w:rsid w:val="00F75608"/>
    <w:rsid w:val="00F90452"/>
    <w:rsid w:val="00F90A22"/>
    <w:rsid w:val="00F97C90"/>
    <w:rsid w:val="00FA549F"/>
    <w:rsid w:val="00FD06C3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901EA"/>
  <w14:defaultImageDpi w14:val="96"/>
  <w15:docId w15:val="{B59D6641-7910-4D7E-B9D0-E3697B3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trongEmphasis">
    <w:name w:val="Strong Emphasis"/>
    <w:basedOn w:val="DefaultParagraphFont"/>
    <w:uiPriority w:val="99"/>
    <w:rPr>
      <w:rFonts w:eastAsia="Times New Roman" w:cs="Times New Roman"/>
      <w:b/>
      <w:bCs/>
    </w:rPr>
  </w:style>
  <w:style w:type="character" w:customStyle="1" w:styleId="HeaderChar">
    <w:name w:val="Header Char"/>
    <w:basedOn w:val="DefaultParagraphFont"/>
    <w:rPr>
      <w:rFonts w:eastAsia="Times New Roman" w:cs="Times New Roman"/>
    </w:rPr>
  </w:style>
  <w:style w:type="character" w:customStyle="1" w:styleId="FooterChar">
    <w:name w:val="Footer Char"/>
    <w:basedOn w:val="DefaultParagraphFont"/>
    <w:rPr>
      <w:rFonts w:eastAsia="Times New Roman" w:cs="Times New Roman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eastAsia="Times New Roman"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Pr>
      <w:rFonts w:eastAsia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position w:val="2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basedOn w:val="DefaultParagraphFont"/>
    <w:uiPriority w:val="99"/>
    <w:rPr>
      <w:rFonts w:eastAsia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eastAsia="Times New Roman" w:cs="Times New Roman"/>
    </w:rPr>
  </w:style>
  <w:style w:type="character" w:customStyle="1" w:styleId="FootnoteTextChar1">
    <w:name w:val="Footnote Text Char1"/>
    <w:basedOn w:val="DefaultParagraphFont"/>
    <w:uiPriority w:val="99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Times New Roman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eastAsia="Times New Roman" w:hAnsi="Times New Roman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line="200" w:lineRule="atLeast"/>
    </w:pPr>
    <w:rPr>
      <w:rFonts w:eastAsia="Times New Roman" w:hAnsi="Times New Roman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kern w:val="1"/>
      <w:lang w:eastAsia="en-US" w:bidi="hi-I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paragraph" w:styleId="Header">
    <w:name w:val="header"/>
    <w:basedOn w:val="Default"/>
    <w:link w:val="HeaderChar2"/>
    <w:uiPriority w:val="99"/>
    <w:pPr>
      <w:suppressLineNumbers/>
      <w:tabs>
        <w:tab w:val="center" w:pos="4513"/>
        <w:tab w:val="right" w:pos="9026"/>
      </w:tabs>
    </w:pPr>
    <w:rPr>
      <w:kern w:val="0"/>
    </w:rPr>
  </w:style>
  <w:style w:type="character" w:customStyle="1" w:styleId="HeaderChar2">
    <w:name w:val="Header Char2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WW-Default"/>
    <w:uiPriority w:val="99"/>
    <w:qFormat/>
    <w:pPr>
      <w:spacing w:after="160" w:line="254" w:lineRule="auto"/>
      <w:ind w:left="720"/>
    </w:pPr>
    <w:rPr>
      <w:sz w:val="24"/>
      <w:szCs w:val="24"/>
      <w:lang w:val="es-ES" w:eastAsia="zh-CN" w:bidi="ar-SA"/>
    </w:rPr>
  </w:style>
  <w:style w:type="paragraph" w:styleId="FootnoteText">
    <w:name w:val="footnote text"/>
    <w:basedOn w:val="WW-Default"/>
    <w:link w:val="FootnoteTextChar2"/>
    <w:uiPriority w:val="99"/>
    <w:pPr>
      <w:spacing w:line="100" w:lineRule="atLeast"/>
    </w:pPr>
    <w:rPr>
      <w:rFonts w:eastAsia="Times New Roman" w:hAnsi="Times New Roman"/>
      <w:sz w:val="20"/>
      <w:szCs w:val="20"/>
      <w:lang w:val="en-US" w:bidi="ar-SA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A549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3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C0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C0"/>
    <w:rPr>
      <w:rFonts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21E1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1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 w:bidi="ar-SA"/>
    </w:rPr>
  </w:style>
  <w:style w:type="character" w:customStyle="1" w:styleId="jsgrdq">
    <w:name w:val="jsgrdq"/>
    <w:basedOn w:val="DefaultParagraphFont"/>
    <w:rsid w:val="0012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segal@sas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omi.segal@sa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e.worl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leurope.eu/memb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no.heerakwe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 Segal</cp:lastModifiedBy>
  <cp:revision>6</cp:revision>
  <dcterms:created xsi:type="dcterms:W3CDTF">2023-01-22T15:23:00Z</dcterms:created>
  <dcterms:modified xsi:type="dcterms:W3CDTF">2023-01-25T18:53:00Z</dcterms:modified>
</cp:coreProperties>
</file>